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A7A7" w14:textId="77777777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7A2F5" w14:textId="77777777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NR…..</w:t>
      </w:r>
      <w:r w:rsidRPr="00D21A4C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ar-SA"/>
        </w:rPr>
        <w:t>(WZÓR)</w:t>
      </w:r>
    </w:p>
    <w:p w14:paraId="03D3836C" w14:textId="77777777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14:paraId="646587CB" w14:textId="77777777" w:rsidR="00D21A4C" w:rsidRPr="00D21A4C" w:rsidRDefault="00D21A4C" w:rsidP="00D21A4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Book Antiqua" w:eastAsia="Times New Roman" w:hAnsi="Book Antiqua" w:cs="Book Antiqua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zawarta dnia …………….. roku w Bydgoszczy pomiędzy:</w:t>
      </w:r>
    </w:p>
    <w:p w14:paraId="2617747A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4BB246" w14:textId="334F7DB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Centrum Onkologii im. prof. F. Łukaszczyka w Bydgoszczy</w:t>
      </w:r>
      <w:r w:rsidR="00F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ul. dr I. Romanowskiej 2, 85-796 Bydgoszcz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6B030FA7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reprezentowanym przez:</w:t>
      </w:r>
    </w:p>
    <w:p w14:paraId="6F7C6CE8" w14:textId="48A9CD55" w:rsidR="00D21A4C" w:rsidRPr="00D21A4C" w:rsidRDefault="00D21A4C" w:rsidP="00D21A4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- prof. dr hab. n. med. Janusza Kowalewskiego</w:t>
      </w:r>
    </w:p>
    <w:p w14:paraId="136AE836" w14:textId="77777777" w:rsidR="00D21A4C" w:rsidRPr="00D21A4C" w:rsidRDefault="00D21A4C" w:rsidP="00D21A4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 ds. Ekonomicznych Głównego Księgowego – mgr Annę Kasprowicz</w:t>
      </w:r>
    </w:p>
    <w:p w14:paraId="075B10B3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9C5587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zwanym dalej 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Kupującym</w:t>
      </w:r>
    </w:p>
    <w:p w14:paraId="478A0637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</w:p>
    <w:p w14:paraId="151D5495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2A17C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reprezentowaną/ym przez:</w:t>
      </w:r>
    </w:p>
    <w:p w14:paraId="1439E538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1B60A6" w14:textId="77777777" w:rsidR="00D21A4C" w:rsidRPr="00D21A4C" w:rsidRDefault="00D21A4C" w:rsidP="00D21A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……………………………</w:t>
      </w:r>
    </w:p>
    <w:p w14:paraId="115788D7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94CFC" w14:textId="77777777" w:rsidR="00D21A4C" w:rsidRPr="00D21A4C" w:rsidRDefault="00D21A4C" w:rsidP="00D21A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zwanym dalej </w:t>
      </w:r>
      <w:r w:rsidRPr="00D2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Sprzedającym</w:t>
      </w:r>
    </w:p>
    <w:p w14:paraId="597B582E" w14:textId="77777777" w:rsidR="00D21A4C" w:rsidRPr="00D21A4C" w:rsidRDefault="00D21A4C" w:rsidP="00D21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 następującej treści:</w:t>
      </w:r>
    </w:p>
    <w:p w14:paraId="6BF2C77B" w14:textId="77777777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DBB3AA" w14:textId="77777777" w:rsidR="00D21A4C" w:rsidRPr="00D21A4C" w:rsidRDefault="00D21A4C" w:rsidP="00D21A4C">
      <w:pPr>
        <w:tabs>
          <w:tab w:val="center" w:pos="453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1</w:t>
      </w:r>
    </w:p>
    <w:p w14:paraId="168875E0" w14:textId="77777777" w:rsidR="00D21A4C" w:rsidRPr="00D21A4C" w:rsidRDefault="00D21A4C" w:rsidP="00D21A4C">
      <w:pPr>
        <w:tabs>
          <w:tab w:val="center" w:pos="453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PRZEDMIOT UMOWY</w:t>
      </w:r>
    </w:p>
    <w:p w14:paraId="0C1EC22F" w14:textId="14FB322B" w:rsidR="00D21A4C" w:rsidRPr="00C018AC" w:rsidRDefault="00353145" w:rsidP="00C018AC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3145">
        <w:rPr>
          <w:rFonts w:ascii="Times New Roman" w:eastAsia="Times New Roman" w:hAnsi="Times New Roman" w:cs="Times New Roman"/>
          <w:sz w:val="28"/>
          <w:szCs w:val="28"/>
          <w:lang w:eastAsia="ar-SA"/>
        </w:rPr>
        <w:t>Umowa zostaje zawarta na podstawie art. 2 ust.1 pkt. 1 ustawy z dnia 11 września 2019 r. Prawo zamówień publicznych (Dz.U. z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53145">
        <w:rPr>
          <w:rFonts w:ascii="Times New Roman" w:eastAsia="Times New Roman" w:hAnsi="Times New Roman" w:cs="Times New Roman"/>
          <w:sz w:val="28"/>
          <w:szCs w:val="28"/>
          <w:lang w:eastAsia="ar-SA"/>
        </w:rPr>
        <w:t>r., poz.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710 </w:t>
      </w:r>
      <w:r w:rsidRPr="0035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ze zm.)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sprzedaje i zobowiązuje się do dostawy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49A6" w:rsidRPr="00E44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przedmiotu umowy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rzecz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="00C018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</w:t>
      </w:r>
      <w:r w:rsidR="00C018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D21A4C" w:rsidRPr="00C018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A4C" w:rsidRP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>zwanego dalej przedmiotem umowy.</w:t>
      </w:r>
    </w:p>
    <w:p w14:paraId="130C3435" w14:textId="77777777" w:rsidR="00D21A4C" w:rsidRPr="00D21A4C" w:rsidRDefault="00D21A4C" w:rsidP="00D21A4C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przedmiot umowy, wyspecyfikowany w załączniku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Nr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niniejszej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umowy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jest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całkowicie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zgodny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zakresie ilościowym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rzeczowym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ze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złożoną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Sprzedającego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dnia ………………..</w:t>
      </w:r>
    </w:p>
    <w:p w14:paraId="563B9265" w14:textId="77777777" w:rsidR="00D21A4C" w:rsidRPr="00D21A4C" w:rsidRDefault="00D21A4C" w:rsidP="00D21A4C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oświadcza, że przedmiot umowy jest produktem fabrycznie nowym.</w:t>
      </w:r>
    </w:p>
    <w:p w14:paraId="466C0EEC" w14:textId="77777777" w:rsidR="00D21A4C" w:rsidRPr="00D21A4C" w:rsidRDefault="00D21A4C" w:rsidP="00D21A4C">
      <w:pPr>
        <w:numPr>
          <w:ilvl w:val="0"/>
          <w:numId w:val="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Cena za wykonanie umowy, zgodnie ze złożoną ofertą ………………z dnia …………………, wynosi łącznie: </w:t>
      </w:r>
    </w:p>
    <w:p w14:paraId="3A855298" w14:textId="77777777" w:rsidR="00D21A4C" w:rsidRPr="00D21A4C" w:rsidRDefault="00D21A4C" w:rsidP="00D21A4C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PLN,</w:t>
      </w:r>
    </w:p>
    <w:p w14:paraId="27BE6969" w14:textId="77777777" w:rsidR="00D21A4C" w:rsidRPr="00D21A4C" w:rsidRDefault="00D21A4C" w:rsidP="00D21A4C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brutto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:………………………….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PLN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(słownie……………………………………………).</w:t>
      </w:r>
    </w:p>
    <w:p w14:paraId="4EDEB2F7" w14:textId="77777777" w:rsidR="00D21A4C" w:rsidRPr="00D21A4C" w:rsidRDefault="00D21A4C" w:rsidP="00D21A4C">
      <w:pPr>
        <w:numPr>
          <w:ilvl w:val="0"/>
          <w:numId w:val="1"/>
        </w:numPr>
        <w:tabs>
          <w:tab w:val="left" w:pos="1135"/>
          <w:tab w:val="left" w:pos="123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Ustalona cena obejmuje dodatkowo:</w:t>
      </w:r>
    </w:p>
    <w:p w14:paraId="5084950E" w14:textId="77777777" w:rsidR="00D21A4C" w:rsidRPr="00D21A4C" w:rsidRDefault="00D21A4C" w:rsidP="00D21A4C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pakowania przedmiotu umowy i znakowania wymaganego do przewozu,</w:t>
      </w:r>
    </w:p>
    <w:p w14:paraId="09572670" w14:textId="77777777" w:rsidR="00D21A4C" w:rsidRPr="00D21A4C" w:rsidRDefault="00D21A4C" w:rsidP="00D21A4C">
      <w:pPr>
        <w:numPr>
          <w:ilvl w:val="0"/>
          <w:numId w:val="3"/>
        </w:numPr>
        <w:tabs>
          <w:tab w:val="left" w:pos="1030"/>
          <w:tab w:val="left" w:pos="1132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transportu przedmiotu umowy do miejsca użytkowania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Kupującego,</w:t>
      </w:r>
    </w:p>
    <w:p w14:paraId="6F6A3CD3" w14:textId="77777777" w:rsidR="00D21A4C" w:rsidRPr="00D21A4C" w:rsidRDefault="00D21A4C" w:rsidP="00D21A4C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koszty ubezpieczenia przedmiotu umowy do daty dostawy i podpisania protokołu zdawczo-odbiorczego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</w:p>
    <w:p w14:paraId="59AC55F3" w14:textId="77777777" w:rsidR="00D21A4C" w:rsidRPr="00D21A4C" w:rsidRDefault="00D21A4C" w:rsidP="00D21A4C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załadunku i rozładunku przedmiotu umowy,</w:t>
      </w:r>
    </w:p>
    <w:p w14:paraId="5ABFBA54" w14:textId="77777777" w:rsidR="00D21A4C" w:rsidRPr="00D21A4C" w:rsidRDefault="00D21A4C" w:rsidP="00D21A4C">
      <w:pPr>
        <w:numPr>
          <w:ilvl w:val="0"/>
          <w:numId w:val="3"/>
        </w:numPr>
        <w:tabs>
          <w:tab w:val="left" w:pos="1030"/>
          <w:tab w:val="left" w:pos="1519"/>
          <w:tab w:val="left" w:pos="1906"/>
          <w:tab w:val="left" w:pos="2293"/>
          <w:tab w:val="left" w:pos="2679"/>
          <w:tab w:val="left" w:pos="3066"/>
          <w:tab w:val="left" w:pos="3452"/>
          <w:tab w:val="left" w:pos="3838"/>
          <w:tab w:val="left" w:pos="4226"/>
          <w:tab w:val="left" w:pos="4612"/>
          <w:tab w:val="left" w:pos="4999"/>
          <w:tab w:val="left" w:pos="5385"/>
          <w:tab w:val="left" w:pos="5772"/>
          <w:tab w:val="left" w:pos="6158"/>
          <w:tab w:val="left" w:pos="6546"/>
          <w:tab w:val="left" w:pos="6932"/>
          <w:tab w:val="left" w:pos="7318"/>
          <w:tab w:val="left" w:pos="7705"/>
          <w:tab w:val="left" w:pos="8091"/>
          <w:tab w:val="left" w:pos="8478"/>
          <w:tab w:val="left" w:pos="8865"/>
          <w:tab w:val="left" w:pos="9252"/>
          <w:tab w:val="left" w:pos="9638"/>
          <w:tab w:val="left" w:pos="10024"/>
          <w:tab w:val="left" w:pos="10411"/>
          <w:tab w:val="left" w:pos="10797"/>
          <w:tab w:val="left" w:pos="1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koszty podatku VAT.</w:t>
      </w:r>
    </w:p>
    <w:p w14:paraId="085C014F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2</w:t>
      </w:r>
    </w:p>
    <w:p w14:paraId="4CAAF08A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DOSTAWY</w:t>
      </w:r>
    </w:p>
    <w:p w14:paraId="68A4FC89" w14:textId="1C8B1234" w:rsidR="00D21A4C" w:rsidRPr="00C018AC" w:rsidRDefault="00D21A4C" w:rsidP="00C018AC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zobowiązany jest do</w:t>
      </w:r>
      <w:r w:rsid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>dostawy przedmiotu umowy</w:t>
      </w:r>
      <w:r w:rsidRPr="00C018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terminie do </w:t>
      </w:r>
      <w:r w:rsidR="00353145">
        <w:rPr>
          <w:rFonts w:ascii="Times New Roman" w:eastAsia="Times New Roman" w:hAnsi="Times New Roman" w:cs="Times New Roman"/>
          <w:sz w:val="28"/>
          <w:szCs w:val="28"/>
          <w:lang w:eastAsia="ar-SA"/>
        </w:rPr>
        <w:t>90 dni</w:t>
      </w:r>
      <w:r w:rsidRP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od daty zawarcia umowy</w:t>
      </w:r>
      <w:r w:rsidR="006F67AC" w:rsidRP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0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C018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przy czym dostawa</w:t>
      </w:r>
      <w:r w:rsidR="003531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018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zostan</w:t>
      </w:r>
      <w:r w:rsidR="003531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ie</w:t>
      </w:r>
      <w:r w:rsidRPr="00C018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potwierdzon</w:t>
      </w:r>
      <w:r w:rsidR="003531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a </w:t>
      </w:r>
      <w:r w:rsidRPr="00C018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podpisaniem przez strony protokołu </w:t>
      </w:r>
      <w:r w:rsidR="00C018AC" w:rsidRPr="00C018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przekazania</w:t>
      </w:r>
      <w:r w:rsidRPr="00C018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którego wzór stanowi Załącznik Nr 2 do niniejszej umowy</w:t>
      </w:r>
      <w:r w:rsidR="00C018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5376565B" w14:textId="77777777" w:rsidR="00D21A4C" w:rsidRPr="00D21A4C" w:rsidRDefault="00D21A4C" w:rsidP="00D21A4C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Przedmiot umowy zostanie 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wraz z:</w:t>
      </w:r>
    </w:p>
    <w:p w14:paraId="7DDBBE57" w14:textId="138E34D6" w:rsidR="00D21A4C" w:rsidRPr="00D21A4C" w:rsidRDefault="00D21A4C" w:rsidP="00D21A4C">
      <w:pPr>
        <w:numPr>
          <w:ilvl w:val="1"/>
          <w:numId w:val="4"/>
        </w:numPr>
        <w:tabs>
          <w:tab w:val="left" w:pos="567"/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instrukcjami obsługi w języku polskim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oryginalnym,</w:t>
      </w:r>
    </w:p>
    <w:p w14:paraId="72221546" w14:textId="25627065" w:rsidR="00D21A4C" w:rsidRPr="00D21A4C" w:rsidRDefault="00D21A4C" w:rsidP="00C018AC">
      <w:pPr>
        <w:numPr>
          <w:ilvl w:val="1"/>
          <w:numId w:val="4"/>
        </w:numPr>
        <w:tabs>
          <w:tab w:val="clear" w:pos="708"/>
          <w:tab w:val="left" w:pos="1004"/>
          <w:tab w:val="left" w:pos="1106"/>
          <w:tab w:val="num" w:pos="1134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kartą gwarancyjną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C018AC" w:rsidRPr="00C018AC">
        <w:rPr>
          <w:rFonts w:ascii="Times New Roman" w:hAnsi="Times New Roman" w:cs="Times New Roman"/>
          <w:sz w:val="28"/>
          <w:szCs w:val="28"/>
        </w:rPr>
        <w:t>wraz z wykazem podmiotów upoważnionych przez wytwórcę wyrobu lub autoryzowanego przedstawiciela do wykonywania ww. usług</w:t>
      </w:r>
      <w:r w:rsidR="00C018AC">
        <w:rPr>
          <w:rFonts w:ascii="Times New Roman" w:hAnsi="Times New Roman" w:cs="Times New Roman"/>
          <w:sz w:val="28"/>
          <w:szCs w:val="28"/>
        </w:rPr>
        <w:t>,</w:t>
      </w:r>
    </w:p>
    <w:p w14:paraId="60C3FB7E" w14:textId="77777777" w:rsidR="00D21A4C" w:rsidRPr="00D21A4C" w:rsidRDefault="00D21A4C" w:rsidP="00D21A4C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dostarczy 1 kpl. w/w dokumentów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9940151" w14:textId="3E1C470B" w:rsidR="00D21A4C" w:rsidRPr="00D21A4C" w:rsidRDefault="00D21A4C" w:rsidP="00D21A4C">
      <w:pPr>
        <w:numPr>
          <w:ilvl w:val="0"/>
          <w:numId w:val="7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podpisania protokoł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 przekazania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upoważnieni są:……………działający razem, a ze strony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……………………..</w:t>
      </w:r>
    </w:p>
    <w:p w14:paraId="1E035386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00A80005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3</w:t>
      </w:r>
    </w:p>
    <w:p w14:paraId="4815661B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PŁATNOŚCI</w:t>
      </w:r>
    </w:p>
    <w:p w14:paraId="77FAECAD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7056B077" w14:textId="77777777" w:rsidR="00D21A4C" w:rsidRPr="00D21A4C" w:rsidRDefault="00D21A4C" w:rsidP="00D21A4C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Płatności, o których mowa w § 1 ust. 4 niniejszej umowy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,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będą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realizowane 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sposób określony w ustępie 2 niniejszego paragrafu.</w:t>
      </w:r>
    </w:p>
    <w:p w14:paraId="48BCBCBE" w14:textId="77777777" w:rsidR="00D21A4C" w:rsidRPr="00D21A4C" w:rsidRDefault="00D21A4C" w:rsidP="00D21A4C">
      <w:pPr>
        <w:numPr>
          <w:ilvl w:val="0"/>
          <w:numId w:val="6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Strony ustalają następujące warunki płatności:</w:t>
      </w:r>
    </w:p>
    <w:p w14:paraId="0BA19414" w14:textId="41C4D751" w:rsidR="00D21A4C" w:rsidRPr="00B73801" w:rsidRDefault="00D21A4C" w:rsidP="00D21A4C">
      <w:pPr>
        <w:numPr>
          <w:ilvl w:val="0"/>
          <w:numId w:val="10"/>
        </w:numPr>
        <w:tabs>
          <w:tab w:val="left" w:pos="568"/>
          <w:tab w:val="center" w:pos="482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Kwota ……………………… (słownie………………………) brutto za zakupion</w:t>
      </w:r>
      <w:r w:rsidR="003531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3531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wyposażenie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zostanie uregulowana po dostarczeniu</w:t>
      </w:r>
      <w:r w:rsidR="003531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przedmiotu umowy, co zostanie potwierdzone podpisaniem przez strony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protokołu 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przekazani</w:t>
      </w:r>
      <w:r w:rsidR="00054C5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 któr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ego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wzór stanowi Załącznik Nr 2 do niniejszej umowy, pod warunkiem dostarczenia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Kupującemu 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prawidłowo wystawionej faktury przez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. Termin płatności – 60 dni od daty doręczenia  faktury </w:t>
      </w:r>
      <w:r w:rsidRPr="00B738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B738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18127F51" w14:textId="3FED2000" w:rsidR="003E2681" w:rsidRPr="003E2681" w:rsidRDefault="003E2681" w:rsidP="003E2681">
      <w:pPr>
        <w:widowControl w:val="0"/>
        <w:numPr>
          <w:ilvl w:val="0"/>
          <w:numId w:val="6"/>
        </w:numPr>
        <w:tabs>
          <w:tab w:val="clear" w:pos="587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Zapłata za prawidłowe wykonanie przedmiotu umowy, zostanie uiszczona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681">
        <w:rPr>
          <w:rFonts w:ascii="Times New Roman" w:hAnsi="Times New Roman" w:cs="Times New Roman"/>
          <w:sz w:val="28"/>
          <w:szCs w:val="28"/>
        </w:rPr>
        <w:t xml:space="preserve">przelewem bankowym na podstawie prawidłowo wystawionej faktury, na konto bankowe </w:t>
      </w:r>
      <w:r w:rsidRPr="003E2681">
        <w:rPr>
          <w:rFonts w:ascii="Times New Roman" w:hAnsi="Times New Roman" w:cs="Times New Roman"/>
          <w:b/>
          <w:sz w:val="28"/>
          <w:szCs w:val="28"/>
        </w:rPr>
        <w:t>Wykonawcy</w:t>
      </w:r>
      <w:r w:rsidRPr="003E2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904776" w14:textId="286FD8B5" w:rsidR="003E2681" w:rsidRPr="003E2681" w:rsidRDefault="003E2681" w:rsidP="00C018AC">
      <w:pPr>
        <w:tabs>
          <w:tab w:val="left" w:pos="2127"/>
        </w:tabs>
        <w:spacing w:after="0" w:line="240" w:lineRule="auto"/>
        <w:ind w:left="709" w:hanging="66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E26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……………………………………………………………………………, </w:t>
      </w:r>
      <w:r w:rsidRPr="003E2681">
        <w:rPr>
          <w:rFonts w:ascii="Times New Roman" w:hAnsi="Times New Roman" w:cs="Times New Roman"/>
          <w:iCs/>
          <w:sz w:val="28"/>
          <w:szCs w:val="28"/>
        </w:rPr>
        <w:t>pod warunkiem, że będzie to rachunek wskazany w wykazie informacji o podatnikach VAT, prowadzonym przez szefa Krajowej Administracji Skarbowej (tzw. biała lista VAT), chyba, że przepisy powszechnie obowiązujące regulujące kwestie wykazu stanowią inaczej.</w:t>
      </w:r>
    </w:p>
    <w:p w14:paraId="15005DFA" w14:textId="652D2C76" w:rsidR="00D21A4C" w:rsidRPr="001731B6" w:rsidRDefault="00D21A4C" w:rsidP="00C018AC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upoważnia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czasie trwania umowy do wystawi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e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nia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bez podpisu oraz w formie elektronicznej, w formacie *.pdf: faktur, faktur korygujących, duplikatów faktur, zgodnie z art. 106 ustawy z dnia 11 marca 2004 roku o podatku od towarów i usług (tj. Dz.U. </w:t>
      </w:r>
      <w:r w:rsidR="006076B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 2022r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.,</w:t>
      </w:r>
      <w:r w:rsidR="006076B4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poz.931 t.j.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). Faktur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elektroniczn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będ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zie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wysyłan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na adres email: 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faktury@co.bydgoszcz.pl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zobowiązuje się do poinformowania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każdorazowej zmianie ww. adresu mailowego. Osobą upoważnioną  do kontaktów w sprawie e-faktur ze strony </w:t>
      </w:r>
      <w:r w:rsidRPr="00D21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jest:……………………….</w:t>
      </w:r>
    </w:p>
    <w:p w14:paraId="0D55CC8B" w14:textId="35E9CFC5" w:rsidR="001731B6" w:rsidRPr="00A11EC3" w:rsidRDefault="001731B6" w:rsidP="001731B6">
      <w:pPr>
        <w:numPr>
          <w:ilvl w:val="0"/>
          <w:numId w:val="6"/>
        </w:numPr>
        <w:tabs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Strony postanawiają, że </w:t>
      </w:r>
      <w:r w:rsidR="00A11E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Kupujący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zobowiązuje  się   nie  zbywać</w:t>
      </w:r>
      <w:r w:rsidRPr="00A11E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>wierzytelności wynikających z   niniejszej Umowy  osobom   trzecim</w:t>
      </w:r>
      <w:r w:rsidRPr="00A11E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   uprzedniej zgody </w:t>
      </w:r>
      <w:r w:rsidR="00A11E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Kupującego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wyrażonej pod rygorem nieważności na piśmie. W przypadku zbycia wierzytelności, </w:t>
      </w:r>
      <w:r w:rsidR="00A11E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Sprzedający</w:t>
      </w:r>
      <w:r w:rsidRPr="00A11E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zobowiązuje</w:t>
      </w:r>
      <w:r w:rsidRPr="00A11E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do przedłożenia </w:t>
      </w:r>
      <w:r w:rsidR="00A11E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Kupującemu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uprzedniej (przez co strony</w:t>
      </w:r>
      <w:r w:rsidRPr="00A11E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rozumieją zgodę wyrażoną przez dokonaniem czynności prawnej na</w:t>
      </w:r>
      <w:r w:rsidRPr="00A11E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której następuje zbycie wierzytelności) zgody podmiotu</w:t>
      </w:r>
      <w:r w:rsidRPr="00A11E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>tworzącego na podstawie art. 54 ust. 5 ustawy z dnia 15 kwietnia 2011</w:t>
      </w:r>
      <w:r w:rsidRPr="00A11E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A11EC3">
        <w:rPr>
          <w:rFonts w:ascii="Times New Roman" w:eastAsia="Times New Roman" w:hAnsi="Times New Roman" w:cs="Times New Roman"/>
          <w:sz w:val="28"/>
          <w:szCs w:val="28"/>
          <w:lang w:eastAsia="pl-PL"/>
        </w:rPr>
        <w:t>roku o działalności leczniczej.</w:t>
      </w:r>
    </w:p>
    <w:p w14:paraId="16737A45" w14:textId="2168933B" w:rsidR="00D21A4C" w:rsidRDefault="00D21A4C" w:rsidP="00D21A4C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43E4F641" w14:textId="77777777" w:rsidR="00353145" w:rsidRPr="00D21A4C" w:rsidRDefault="00353145" w:rsidP="00D21A4C">
      <w:pPr>
        <w:tabs>
          <w:tab w:val="left" w:pos="568"/>
          <w:tab w:val="left" w:pos="1134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0"/>
          <w:lang w:eastAsia="ar-SA"/>
        </w:rPr>
      </w:pPr>
    </w:p>
    <w:p w14:paraId="6DD8C6FC" w14:textId="416160DD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4</w:t>
      </w:r>
    </w:p>
    <w:p w14:paraId="3056B113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WARUNKI GWARANCJI</w:t>
      </w:r>
    </w:p>
    <w:p w14:paraId="08D405BD" w14:textId="77777777" w:rsidR="00D21A4C" w:rsidRPr="00D21A4C" w:rsidRDefault="00D21A4C" w:rsidP="00D21A4C">
      <w:pPr>
        <w:tabs>
          <w:tab w:val="left" w:pos="568"/>
          <w:tab w:val="center" w:pos="4821"/>
        </w:tabs>
        <w:suppressAutoHyphens/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48ECE359" w14:textId="44AB9B3A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Sprzedający oświadcza, że dostarczony przedmiot umowy jest fabrycznie nowy i odpowiada wymaganiom określonym w Ustawie z dnia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7 kwietnia 2022r</w:t>
      </w:r>
      <w:r w:rsidR="0035314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o wyrobach medycznych (Dz.U z 2022r</w:t>
      </w:r>
      <w:r w:rsidR="0035314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., </w:t>
      </w:r>
      <w:r w:rsidR="006076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poz.974)</w:t>
      </w:r>
      <w:r w:rsidR="004D432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14:paraId="5B90BA88" w14:textId="3A210FD1" w:rsidR="00D21A4C" w:rsidRPr="001B53B9" w:rsidRDefault="00D21A4C" w:rsidP="001B53B9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udziela </w:t>
      </w:r>
      <w:r w:rsidR="003531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………………..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miesięcznej gwarancji na przedmiot umowy.</w:t>
      </w:r>
      <w:r w:rsidR="001B53B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p w14:paraId="5A50D855" w14:textId="014B2041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 gwarancyjny w zakresie dostarczonego przedmiotu umowy prowadzi</w:t>
      </w:r>
      <w:r w:rsidR="003531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autoryzowany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serwis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siedzibą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</w:t>
      </w:r>
      <w:r w:rsidR="001B53B9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>……………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…………………………… lub właściwy dla siedziby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serwis regionalny.</w:t>
      </w:r>
    </w:p>
    <w:p w14:paraId="6A88286B" w14:textId="596C1A0F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zobowiązuje się do załatwienia wszelkich formalności związanych z ewentualną naprawą lub wymianą wadliwego elementu przedmiotu umowy na nowy (naprawa lub wymiana według wyboru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Sprzedającego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), jego wysyłką do naprawy gwarancyjnej i odbiorem, dostarczeniem do bezpośredniego użytkownika lub z importem części  zamiennych we własnym zak</w:t>
      </w:r>
      <w:r w:rsidR="001B5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resie i na własny koszt – bez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udziału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Kupującego.</w:t>
      </w:r>
    </w:p>
    <w:p w14:paraId="4125D3D7" w14:textId="77C17958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Gwarancja nie obejmuje uszkodzeń powstałych z winy użytkownika w wyniku nie stosowania się użytkownika do dostarczonych instrukcji obsługi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przedmiotu umowy.</w:t>
      </w:r>
    </w:p>
    <w:p w14:paraId="633CBABE" w14:textId="77777777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okresie gwarancji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do naprawy lub wymiany całości lub każdego z elementów, podzespołów lub zespołów dostarczonego przedmiotu umowy, które uległy uszkodzeniu z przyczyn wad konstrukcyjnych, produkcyjnych lub materiałowych, na własny koszt.</w:t>
      </w:r>
    </w:p>
    <w:p w14:paraId="22345A42" w14:textId="77777777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Dostarczony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przedmiot umowy może być rozpakowany jedynie przez  przedstawiciela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 obecności przedstawiciela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4D776D31" w14:textId="41FC6620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w ramach udzielonej gwarancji odpowiada za braki</w:t>
      </w:r>
      <w:r w:rsidR="00123C0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ilościowe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 jakościowe dostarczonego przedmiotu umowy.</w:t>
      </w:r>
    </w:p>
    <w:p w14:paraId="79A4DB1F" w14:textId="6DB449FC" w:rsidR="00D21A4C" w:rsidRPr="00123C01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reakcji serwisowej na zgłoszone niesprawności i awarie nie może być dłuższy niż </w:t>
      </w:r>
      <w:r w:rsidR="003531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48 h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od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zgłoszenia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 Sprzedającemu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niesprawności lub awarii przedmiotu umowy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faxem……………………, mailem……………………………. lub telefonicznie …………………………………..</w:t>
      </w:r>
    </w:p>
    <w:p w14:paraId="44772ACC" w14:textId="1496752D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Czas trwania naprawy nie może być dłuższy niż </w:t>
      </w:r>
      <w:r w:rsidR="00353145" w:rsidRPr="00CB21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1</w:t>
      </w:r>
      <w:r w:rsidR="00C018AC" w:rsidRPr="00C018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4 dni robocz</w:t>
      </w:r>
      <w:r w:rsidR="00CB21C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ych</w:t>
      </w:r>
      <w:r w:rsidRP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C018AC" w:rsidRP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C018AC" w:rsidRPr="00C018AC">
        <w:rPr>
          <w:rFonts w:ascii="Times New Roman" w:hAnsi="Times New Roman" w:cs="Times New Roman"/>
          <w:sz w:val="28"/>
          <w:szCs w:val="28"/>
        </w:rPr>
        <w:t xml:space="preserve">licząc od daty zgłoszenia przez </w:t>
      </w:r>
      <w:r w:rsidR="00C018AC" w:rsidRPr="00C018AC">
        <w:rPr>
          <w:rFonts w:ascii="Times New Roman" w:hAnsi="Times New Roman" w:cs="Times New Roman"/>
          <w:b/>
          <w:bCs/>
          <w:sz w:val="28"/>
          <w:szCs w:val="28"/>
        </w:rPr>
        <w:t>Kupującego,</w:t>
      </w:r>
      <w:r w:rsidR="00C018AC" w:rsidRPr="00C018AC">
        <w:rPr>
          <w:rFonts w:ascii="Times New Roman" w:hAnsi="Times New Roman" w:cs="Times New Roman"/>
          <w:sz w:val="28"/>
          <w:szCs w:val="28"/>
        </w:rPr>
        <w:t xml:space="preserve"> o którym mowa w ust. </w:t>
      </w:r>
      <w:r w:rsidR="00CB21CA">
        <w:rPr>
          <w:rFonts w:ascii="Times New Roman" w:hAnsi="Times New Roman" w:cs="Times New Roman"/>
          <w:sz w:val="28"/>
          <w:szCs w:val="28"/>
        </w:rPr>
        <w:t xml:space="preserve">9 </w:t>
      </w:r>
      <w:r w:rsidR="00C018AC" w:rsidRPr="00C018AC">
        <w:rPr>
          <w:rFonts w:ascii="Times New Roman" w:hAnsi="Times New Roman" w:cs="Times New Roman"/>
          <w:sz w:val="28"/>
          <w:szCs w:val="28"/>
        </w:rPr>
        <w:t>niniejszego paragrafu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5DB318FC" w14:textId="5D31FE13" w:rsidR="00542849" w:rsidRPr="00542849" w:rsidRDefault="00542849" w:rsidP="005428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49">
        <w:rPr>
          <w:rFonts w:ascii="Times New Roman" w:hAnsi="Times New Roman" w:cs="Times New Roman"/>
          <w:sz w:val="28"/>
          <w:szCs w:val="28"/>
        </w:rPr>
        <w:t>Po bezskutecznym upływie  terminu określonego w ust. 1</w:t>
      </w:r>
      <w:r w:rsidR="00CB21CA">
        <w:rPr>
          <w:rFonts w:ascii="Times New Roman" w:hAnsi="Times New Roman" w:cs="Times New Roman"/>
          <w:sz w:val="28"/>
          <w:szCs w:val="28"/>
        </w:rPr>
        <w:t>0</w:t>
      </w:r>
      <w:r w:rsidRPr="00542849">
        <w:rPr>
          <w:rFonts w:ascii="Times New Roman" w:hAnsi="Times New Roman" w:cs="Times New Roman"/>
          <w:sz w:val="28"/>
          <w:szCs w:val="28"/>
        </w:rPr>
        <w:t>, strony postanawiają, że okres trwania naprawy powoduje przedłużenie okresu udzielonej gwarancji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BFD26" w14:textId="6609E234" w:rsidR="00D21A4C" w:rsidRPr="00C018AC" w:rsidRDefault="00D21A4C" w:rsidP="00542849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trzykrotnej naprawy tego samego zespołu lub podzespołu przedmiotu umowy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zobowiązany jest wymienić na swój koszt wadliwy zespół lub podzespół na nowy.</w:t>
      </w:r>
    </w:p>
    <w:p w14:paraId="4588F3A5" w14:textId="509484C9" w:rsidR="00D21A4C" w:rsidRPr="00D21A4C" w:rsidRDefault="00D21A4C" w:rsidP="00D21A4C">
      <w:pPr>
        <w:numPr>
          <w:ilvl w:val="0"/>
          <w:numId w:val="5"/>
        </w:numPr>
        <w:tabs>
          <w:tab w:val="left" w:pos="1135"/>
          <w:tab w:val="left" w:pos="1237"/>
          <w:tab w:val="left" w:pos="1277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Postanowienia niniejszego §4 zastępują Kartę gwarancyjną.</w:t>
      </w:r>
    </w:p>
    <w:p w14:paraId="31F7E19A" w14:textId="77777777" w:rsidR="00D21A4C" w:rsidRPr="00D21A4C" w:rsidRDefault="00D21A4C" w:rsidP="00D21A4C">
      <w:pPr>
        <w:tabs>
          <w:tab w:val="left" w:pos="568"/>
          <w:tab w:val="left" w:pos="710"/>
          <w:tab w:val="center" w:pos="4821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</w:p>
    <w:p w14:paraId="0D969090" w14:textId="77777777" w:rsidR="00D21A4C" w:rsidRPr="00D21A4C" w:rsidRDefault="00D21A4C" w:rsidP="00D21A4C">
      <w:pPr>
        <w:tabs>
          <w:tab w:val="left" w:pos="568"/>
          <w:tab w:val="left" w:pos="710"/>
          <w:tab w:val="center" w:pos="4821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§ 5</w:t>
      </w:r>
    </w:p>
    <w:p w14:paraId="64349FF4" w14:textId="77777777" w:rsidR="00D21A4C" w:rsidRPr="00D21A4C" w:rsidRDefault="00D21A4C" w:rsidP="00D21A4C">
      <w:pPr>
        <w:tabs>
          <w:tab w:val="left" w:pos="568"/>
          <w:tab w:val="left" w:pos="710"/>
          <w:tab w:val="center" w:pos="4821"/>
        </w:tabs>
        <w:suppressAutoHyphens/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POSTANOWIENIA KOŃCOWE</w:t>
      </w:r>
    </w:p>
    <w:p w14:paraId="51E943F5" w14:textId="77777777" w:rsidR="00D21A4C" w:rsidRPr="00D21A4C" w:rsidRDefault="00D21A4C" w:rsidP="00D21A4C">
      <w:pPr>
        <w:numPr>
          <w:ilvl w:val="3"/>
          <w:numId w:val="5"/>
        </w:numPr>
        <w:tabs>
          <w:tab w:val="left" w:pos="284"/>
          <w:tab w:val="center" w:pos="4821"/>
        </w:tabs>
        <w:suppressAutoHyphens/>
        <w:spacing w:before="120" w:after="0" w:line="240" w:lineRule="auto"/>
        <w:ind w:hanging="2880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7CE0F28E" w14:textId="77777777" w:rsidR="00D21A4C" w:rsidRPr="00D21A4C" w:rsidRDefault="00D21A4C" w:rsidP="00D21A4C">
      <w:pPr>
        <w:tabs>
          <w:tab w:val="left" w:pos="568"/>
          <w:tab w:val="left" w:pos="851"/>
          <w:tab w:val="center" w:pos="4821"/>
        </w:tabs>
        <w:suppressAutoHyphens/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1) Sprzedający ma prawo do odstąpienia od umowy w przypadku nierealizowania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zobowiązań wynikających z umowy, po uprzednim bezskutecznym pisemnym wezwaniu;</w:t>
      </w:r>
    </w:p>
    <w:p w14:paraId="5CC628A5" w14:textId="77777777" w:rsidR="00D21A4C" w:rsidRPr="00D21A4C" w:rsidRDefault="00D21A4C" w:rsidP="00D21A4C">
      <w:pPr>
        <w:tabs>
          <w:tab w:val="left" w:pos="426"/>
          <w:tab w:val="center" w:pos="4821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 xml:space="preserve">2) odstąpienie od umowy winno być w formie pisemnej i poprzedzone pisemnym wezwaniem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wykonania: nie krótszego niż 14 (czternaście) dni liczonych od dnia doręczenia wezwania. Za porozumieniem, Strony mogą ustalić inny termin wykonania obowiązku umowy z zachowaniem formy pisemnej.</w:t>
      </w:r>
    </w:p>
    <w:p w14:paraId="391233E8" w14:textId="77777777" w:rsidR="00D21A4C" w:rsidRPr="00D21A4C" w:rsidRDefault="00D21A4C" w:rsidP="00D21A4C">
      <w:pPr>
        <w:tabs>
          <w:tab w:val="left" w:pos="568"/>
          <w:tab w:val="left" w:pos="710"/>
          <w:tab w:val="center" w:pos="482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2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  <w:t xml:space="preserve">Odstąpienie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: </w:t>
      </w:r>
    </w:p>
    <w:p w14:paraId="0A5E2FB0" w14:textId="77777777" w:rsidR="00D21A4C" w:rsidRPr="00D21A4C" w:rsidRDefault="00D21A4C" w:rsidP="00D21A4C">
      <w:pPr>
        <w:tabs>
          <w:tab w:val="left" w:pos="568"/>
          <w:tab w:val="left" w:pos="710"/>
          <w:tab w:val="center" w:pos="4821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1)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Kupujący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ma prawo do odstąpienia od umowy w przypadku nieuzasadnionego przerwania dostawy będącego przedmiotem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na okres dłuższy niż 7 (siedem) dni, jak też niewykonywania lub nienależytego wykonywania umowy;</w:t>
      </w:r>
    </w:p>
    <w:p w14:paraId="07BF5F00" w14:textId="58B051CA" w:rsidR="00E37362" w:rsidRPr="00E37362" w:rsidRDefault="00D21A4C" w:rsidP="00E37362">
      <w:pPr>
        <w:tabs>
          <w:tab w:val="left" w:pos="568"/>
          <w:tab w:val="left" w:pos="710"/>
          <w:tab w:val="center" w:pos="4821"/>
        </w:tabs>
        <w:suppressAutoHyphens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2)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  <w:t xml:space="preserve">odstąpienie od umowy winno być w formie pisemnej i musi być poprzedzone pisemnym wezwaniem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 wykonania obowiązku, który nie jest wykonywany i wyznaczeniem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dodatkowego terminu do jego wykonania: nie dłuższego niż 7 (siedem) dni liczonych od dnia doręczenia wezwania. Za porozumieniem Strony mogą ustalić inny termin wykonania obowiązku umowy, z zachowaniem formy pisemnej.</w:t>
      </w:r>
    </w:p>
    <w:p w14:paraId="0510E7CD" w14:textId="7F3EA4A5" w:rsidR="00D21A4C" w:rsidRDefault="00D21A4C" w:rsidP="00D21A4C">
      <w:pPr>
        <w:tabs>
          <w:tab w:val="left" w:pos="426"/>
          <w:tab w:val="left" w:pos="710"/>
          <w:tab w:val="center" w:pos="482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3.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może odstąpić od umowy jeżeli wystąpią istotne zmiany okoliczności powodujące, że wykonanie umowy nie leży w interesie publicznym, czego nie można było przewidzieć w chwili zawarcia umowy. Odstąpienie od umowy może nastąpić w tym wypadku w terminie 30 dni od daty powzięcia wiadomości o powyższych okolicznościach. </w:t>
      </w:r>
    </w:p>
    <w:p w14:paraId="213F4E39" w14:textId="1AFBDE5D" w:rsidR="00E37362" w:rsidRPr="00E37362" w:rsidRDefault="00E37362" w:rsidP="00E37362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736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4. </w:t>
      </w:r>
      <w:r w:rsidRPr="00E37362">
        <w:rPr>
          <w:rFonts w:ascii="Times New Roman" w:hAnsi="Times New Roman"/>
          <w:b/>
          <w:bCs/>
          <w:sz w:val="28"/>
          <w:szCs w:val="28"/>
        </w:rPr>
        <w:t>Kupujący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362">
        <w:rPr>
          <w:rFonts w:ascii="Times New Roman" w:hAnsi="Times New Roman"/>
          <w:sz w:val="28"/>
          <w:szCs w:val="28"/>
        </w:rPr>
        <w:t>zastrzega sobie prawo odstąpienia od Umowy lub zmniejszenia jej zakresu w przypadku nieotrzymania środków budżetowych koniecznych do realizacji Umowy od dysponenta właściwego stopnia, w terminie 30 dni od dnia uzyskania informacji o powyższej okoliczności.</w:t>
      </w:r>
      <w:r w:rsidRPr="00E37362">
        <w:rPr>
          <w:rFonts w:ascii="Times New Roman" w:hAnsi="Times New Roman"/>
          <w:sz w:val="24"/>
          <w:szCs w:val="24"/>
        </w:rPr>
        <w:t xml:space="preserve"> </w:t>
      </w:r>
    </w:p>
    <w:p w14:paraId="749959CB" w14:textId="57DF1C26" w:rsidR="00D21A4C" w:rsidRPr="00D21A4C" w:rsidRDefault="00E37362" w:rsidP="00D21A4C">
      <w:pPr>
        <w:tabs>
          <w:tab w:val="left" w:pos="284"/>
          <w:tab w:val="left" w:pos="710"/>
          <w:tab w:val="center" w:pos="482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5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.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  <w:t xml:space="preserve">Odstąpienie od umowy we wszystkich przypadkach pozostaje bez wpływu na  obowiązek zapłaty należnych 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kar umownych oraz odszkodowań, jak również innych obowiązków 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Sprzedającego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wynikających z umowy.</w:t>
      </w:r>
    </w:p>
    <w:p w14:paraId="7FB512C9" w14:textId="77777777" w:rsidR="00E37362" w:rsidRDefault="00D21A4C" w:rsidP="00E37362">
      <w:pPr>
        <w:tabs>
          <w:tab w:val="left" w:pos="0"/>
          <w:tab w:val="left" w:pos="710"/>
          <w:tab w:val="center" w:pos="4821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 </w:t>
      </w:r>
      <w:r w:rsidR="00E3736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6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  <w:t xml:space="preserve">W przypadku odstąpienia od umowy przez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z przyczyn leżących po  stronie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Sprzedającego,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 o której mowa w §1 ust.4 niniejszej umowy.</w:t>
      </w:r>
    </w:p>
    <w:p w14:paraId="377BDCC2" w14:textId="77777777" w:rsidR="00E37362" w:rsidRDefault="00E37362" w:rsidP="00E37362">
      <w:pPr>
        <w:tabs>
          <w:tab w:val="left" w:pos="0"/>
          <w:tab w:val="left" w:pos="710"/>
          <w:tab w:val="center" w:pos="4821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 7.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nieuzasadnionego odstąpienia od umowy przez 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, 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Kupującemu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naliczenia kary umownej w wysokości 20%  łącznej ceny brutto za wykonanie umowy,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o której mowa w §1 ust.4 niniejszej umowy.</w:t>
      </w:r>
    </w:p>
    <w:p w14:paraId="1C568152" w14:textId="411BBB7A" w:rsidR="00E37362" w:rsidRDefault="00E37362" w:rsidP="00C018AC">
      <w:pPr>
        <w:tabs>
          <w:tab w:val="left" w:pos="0"/>
          <w:tab w:val="left" w:pos="426"/>
          <w:tab w:val="center" w:pos="4821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przypadku, gdy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jest w zwłoce z terminem dostawy przedmiotu umowy określonego w §1 ust.1 niniejszej umowy z przyczyn będących po stronie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Kupującemu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przysługuje prawo naliczenia kary umownej w wysokości 0,2% ceny brutto za wykonanie umowy,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 której mowa w §1 ust.4 niniejszej umowy tytułem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nie dostarczonego w terminie przedmiotu umowy, za każdy dzień zwłoki.</w:t>
      </w:r>
    </w:p>
    <w:p w14:paraId="4645EA08" w14:textId="52E1557A" w:rsidR="00E37362" w:rsidRDefault="00E37362" w:rsidP="00E37362">
      <w:pPr>
        <w:tabs>
          <w:tab w:val="left" w:pos="0"/>
          <w:tab w:val="left" w:pos="710"/>
          <w:tab w:val="center" w:pos="4821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W przypadku nie usunięcia wad w terminie określonym w </w:t>
      </w:r>
      <w:r w:rsidR="00710DBE" w:rsidRPr="00710DBE">
        <w:rPr>
          <w:rFonts w:ascii="Times New Roman" w:hAnsi="Times New Roman" w:cs="Times New Roman"/>
          <w:bCs/>
          <w:sz w:val="28"/>
          <w:szCs w:val="28"/>
        </w:rPr>
        <w:t>§</w:t>
      </w:r>
      <w:r w:rsidR="00710DBE">
        <w:rPr>
          <w:rFonts w:ascii="Times New Roman" w:hAnsi="Times New Roman" w:cs="Times New Roman"/>
          <w:sz w:val="28"/>
          <w:szCs w:val="28"/>
        </w:rPr>
        <w:t>4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ust.</w:t>
      </w:r>
      <w:r w:rsidR="00710DBE">
        <w:rPr>
          <w:rFonts w:ascii="Times New Roman" w:hAnsi="Times New Roman" w:cs="Times New Roman"/>
          <w:sz w:val="28"/>
          <w:szCs w:val="28"/>
        </w:rPr>
        <w:t>1</w:t>
      </w:r>
      <w:r w:rsidR="00353145">
        <w:rPr>
          <w:rFonts w:ascii="Times New Roman" w:hAnsi="Times New Roman" w:cs="Times New Roman"/>
          <w:sz w:val="28"/>
          <w:szCs w:val="28"/>
        </w:rPr>
        <w:t>0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oraz w każdym przypadku nie przystąpienia przez </w:t>
      </w:r>
      <w:r w:rsidR="00353145" w:rsidRPr="00353145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="00353145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do usuwania awarii w ciągu </w:t>
      </w:r>
      <w:r w:rsidR="00353145">
        <w:rPr>
          <w:rFonts w:ascii="Times New Roman" w:hAnsi="Times New Roman" w:cs="Times New Roman"/>
          <w:sz w:val="28"/>
          <w:szCs w:val="28"/>
        </w:rPr>
        <w:t>14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dni robocz</w:t>
      </w:r>
      <w:r w:rsidR="00710DBE">
        <w:rPr>
          <w:rFonts w:ascii="Times New Roman" w:hAnsi="Times New Roman" w:cs="Times New Roman"/>
          <w:sz w:val="28"/>
          <w:szCs w:val="28"/>
        </w:rPr>
        <w:t>ych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od momentu zgłoszenia, </w:t>
      </w:r>
      <w:r w:rsidR="00353145" w:rsidRPr="00353145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ma prawo naliczać kary umowne w wysokości 150 zł netto (słownie: sto pięćdziesiąt złotych, 00/100) za każdy dzień niesprawności przedmiot</w:t>
      </w:r>
      <w:r w:rsidR="003E2681">
        <w:rPr>
          <w:rFonts w:ascii="Times New Roman" w:hAnsi="Times New Roman" w:cs="Times New Roman"/>
          <w:sz w:val="28"/>
          <w:szCs w:val="28"/>
        </w:rPr>
        <w:t>u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umowy powyżej  terminu usunięcia wady sprzętu</w:t>
      </w:r>
      <w:r w:rsidR="000E4879">
        <w:rPr>
          <w:rFonts w:ascii="Times New Roman" w:hAnsi="Times New Roman" w:cs="Times New Roman"/>
          <w:sz w:val="28"/>
          <w:szCs w:val="28"/>
        </w:rPr>
        <w:t>.</w:t>
      </w:r>
    </w:p>
    <w:p w14:paraId="1DAB2A80" w14:textId="489E07C6" w:rsidR="00710DBE" w:rsidRPr="00E37362" w:rsidRDefault="00E37362" w:rsidP="00E37362">
      <w:pPr>
        <w:tabs>
          <w:tab w:val="left" w:pos="0"/>
          <w:tab w:val="left" w:pos="710"/>
          <w:tab w:val="center" w:pos="4821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10.</w:t>
      </w:r>
      <w:r w:rsidR="000E4879" w:rsidRPr="000E4879">
        <w:rPr>
          <w:rFonts w:ascii="Times New Roman" w:hAnsi="Times New Roman" w:cs="Times New Roman"/>
          <w:b/>
          <w:bCs/>
          <w:sz w:val="28"/>
          <w:szCs w:val="28"/>
        </w:rPr>
        <w:t>Kupującemu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przysługuje prawo dochodzenia wyrównania poniesionej szkody na zasadach ogólnych, o ile przekroczy ona wysokość kar umownych i z tego tytułu </w:t>
      </w:r>
      <w:r w:rsidR="000E4879" w:rsidRPr="000E4879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="000E4879">
        <w:rPr>
          <w:rFonts w:ascii="Times New Roman" w:hAnsi="Times New Roman" w:cs="Times New Roman"/>
          <w:sz w:val="28"/>
          <w:szCs w:val="28"/>
        </w:rPr>
        <w:t xml:space="preserve"> </w:t>
      </w:r>
      <w:r w:rsidR="00710DBE" w:rsidRPr="00710DBE">
        <w:rPr>
          <w:rFonts w:ascii="Times New Roman" w:hAnsi="Times New Roman" w:cs="Times New Roman"/>
          <w:sz w:val="28"/>
          <w:szCs w:val="28"/>
        </w:rPr>
        <w:t>będzie żądał naprawienia ewentualnej szkody wynikłej w związku z niewykonaniem lub nienależytym wykonaniem umowy.</w:t>
      </w:r>
    </w:p>
    <w:p w14:paraId="1FABC26A" w14:textId="1EEC1A9C" w:rsidR="00E37362" w:rsidRDefault="00E37362" w:rsidP="000E4879">
      <w:pPr>
        <w:widowControl w:val="0"/>
        <w:tabs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362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Kary umowne </w:t>
      </w:r>
      <w:r w:rsidR="000E4879" w:rsidRPr="000E4879">
        <w:rPr>
          <w:rFonts w:ascii="Times New Roman" w:hAnsi="Times New Roman" w:cs="Times New Roman"/>
          <w:b/>
          <w:bCs/>
          <w:sz w:val="28"/>
          <w:szCs w:val="28"/>
        </w:rPr>
        <w:t>Kupujący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może potrącać z należnego wynagrodzenia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879" w:rsidRPr="000E4879">
        <w:rPr>
          <w:rFonts w:ascii="Times New Roman" w:hAnsi="Times New Roman" w:cs="Times New Roman"/>
          <w:b/>
          <w:bCs/>
          <w:sz w:val="28"/>
          <w:szCs w:val="28"/>
        </w:rPr>
        <w:t>Sprzedającego</w:t>
      </w:r>
      <w:r w:rsidR="00710DBE" w:rsidRPr="00710DBE">
        <w:rPr>
          <w:rFonts w:ascii="Times New Roman" w:hAnsi="Times New Roman" w:cs="Times New Roman"/>
          <w:sz w:val="28"/>
          <w:szCs w:val="28"/>
        </w:rPr>
        <w:t xml:space="preserve"> z tytułu prawidłowego wykonania umowy, na co </w:t>
      </w:r>
      <w:r w:rsidR="000E4879" w:rsidRPr="000E4879">
        <w:rPr>
          <w:rFonts w:ascii="Times New Roman" w:hAnsi="Times New Roman" w:cs="Times New Roman"/>
          <w:b/>
          <w:bCs/>
          <w:sz w:val="28"/>
          <w:szCs w:val="28"/>
        </w:rPr>
        <w:t xml:space="preserve">Sprzedający </w:t>
      </w:r>
      <w:r w:rsidR="00710DBE" w:rsidRPr="00710DBE">
        <w:rPr>
          <w:rFonts w:ascii="Times New Roman" w:hAnsi="Times New Roman" w:cs="Times New Roman"/>
          <w:sz w:val="28"/>
          <w:szCs w:val="28"/>
        </w:rPr>
        <w:t>wyraża zgodę.</w:t>
      </w:r>
    </w:p>
    <w:p w14:paraId="454D7E13" w14:textId="77777777" w:rsidR="00E37362" w:rsidRDefault="00E37362" w:rsidP="00E37362">
      <w:pPr>
        <w:widowControl w:val="0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Łączna wysokość kar umownych naliczonych na podstawie niniejszej umowy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nie może przekraczać 30%  łącznej ceny brutto </w:t>
      </w:r>
      <w:r w:rsidR="00D21A4C" w:rsidRPr="000E48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Sprzedającego,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której mowa w §1 ust.4  Umowy. </w:t>
      </w:r>
    </w:p>
    <w:p w14:paraId="771853E4" w14:textId="3862EF3C" w:rsidR="00E37362" w:rsidRDefault="00E37362" w:rsidP="00E37362">
      <w:pPr>
        <w:widowControl w:val="0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182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zobowiązuje się do przeprowadzenia zgodnie z polskim prawem  utylizacji opakowań i odpadów powstałych w trakcie dostaw przedmiotu umowy.</w:t>
      </w:r>
    </w:p>
    <w:p w14:paraId="0CBBEB2E" w14:textId="519D7B32" w:rsidR="00E37362" w:rsidRDefault="00E37362" w:rsidP="00E37362">
      <w:pPr>
        <w:widowControl w:val="0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182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1A4C" w:rsidRPr="00E3736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przypadku nieuregulowania przez </w:t>
      </w:r>
      <w:r w:rsidR="00D21A4C" w:rsidRPr="00E3736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E3736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płatności w terminach określonych w  §3 ust. 2 pkt 1 niniejszej umowy </w:t>
      </w:r>
      <w:r w:rsidR="00D21A4C" w:rsidRPr="00E3736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Sprzedającemu</w:t>
      </w:r>
      <w:r w:rsidR="00D21A4C" w:rsidRPr="00E3736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przysługuje prawo naliczania odsetek ustawowych za opóźnienie w transakcjach handlowych, na podstawie ustawy z dnia 8 marca 2013 r. o przeciwdziałaniu nadmiernym opóźnieniom w transakcjach handlowych </w:t>
      </w:r>
      <w:r w:rsidR="003E2681" w:rsidRPr="00E37362">
        <w:rPr>
          <w:rFonts w:ascii="Times New Roman" w:hAnsi="Times New Roman" w:cs="Times New Roman"/>
          <w:bCs/>
          <w:sz w:val="28"/>
          <w:szCs w:val="28"/>
        </w:rPr>
        <w:t>(Dz. U. z 2022r.; poz.893 t.j.</w:t>
      </w:r>
      <w:r w:rsidR="003E2681" w:rsidRPr="00E37362">
        <w:rPr>
          <w:rFonts w:ascii="Times New Roman" w:hAnsi="Times New Roman" w:cs="Times New Roman"/>
          <w:sz w:val="28"/>
          <w:szCs w:val="28"/>
        </w:rPr>
        <w:t>).</w:t>
      </w:r>
    </w:p>
    <w:p w14:paraId="245FD360" w14:textId="1576B1B5" w:rsidR="00E37362" w:rsidRDefault="00E37362" w:rsidP="00E37362">
      <w:pPr>
        <w:widowControl w:val="0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182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1A4C" w:rsidRPr="003E2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</w:t>
      </w:r>
      <w:r w:rsidR="00D21A4C"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oświadcza, że jest płatnikiem podatku VAT (NIP 554-22-17-419) </w:t>
      </w:r>
      <w:r w:rsidR="00D21A4C"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i upoważnia </w:t>
      </w:r>
      <w:r w:rsidR="00D21A4C" w:rsidRPr="003E2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Sprzedającego</w:t>
      </w:r>
      <w:r w:rsidR="00D21A4C"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do wystawiania faktur bez podpisu </w:t>
      </w:r>
      <w:r w:rsidR="00D21A4C" w:rsidRPr="003E26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="00D21A4C" w:rsidRPr="003E26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60E8C2" w14:textId="6F6C36ED" w:rsidR="00E37362" w:rsidRDefault="00E37362" w:rsidP="00E37362">
      <w:pPr>
        <w:widowControl w:val="0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182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W sprawach nieuregulowanych umową mają zastosowanie przepisy ustawy 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 dnia 23 kwietnia 1964 r. Kodeks cywilny (Dz.U.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 202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2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r.</w:t>
      </w:r>
      <w:r w:rsid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,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poz.1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36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0)</w:t>
      </w:r>
      <w:r w:rsidR="00353145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2C5E16B9" w14:textId="2A583278" w:rsidR="00D21A4C" w:rsidRPr="00D21A4C" w:rsidRDefault="00E37362" w:rsidP="00E37362">
      <w:pPr>
        <w:widowControl w:val="0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B182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odniesieniu do Dyrektywy Parlamentu Europejskiego i Rady (UE) 2019/1937 z dnia 23 października 2019 roku w sprawie ochrony osób zgłaszających naruszenia prawa Unii, </w:t>
      </w:r>
      <w:r w:rsidR="00D21A4C" w:rsidRPr="00D21A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Sprzedający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który zatrudnia powyżej 250 osób, zobowiązuje się do:</w:t>
      </w:r>
    </w:p>
    <w:p w14:paraId="309A6F8E" w14:textId="4D658ACF" w:rsidR="00D21A4C" w:rsidRPr="00D21A4C" w:rsidRDefault="00D21A4C" w:rsidP="00D21A4C">
      <w:pPr>
        <w:tabs>
          <w:tab w:val="num" w:pos="284"/>
          <w:tab w:val="left" w:pos="851"/>
          <w:tab w:val="left" w:pos="993"/>
          <w:tab w:val="left" w:pos="1135"/>
          <w:tab w:val="left" w:pos="1237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dostarczenia na każde pisemne żądanie </w:t>
      </w:r>
      <w:r w:rsidRPr="00D21A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pisemnego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oświadczenia, iż realizowane zamówienie nie ma związku z żądaniem, wymaganiem ani przyjmowaniem żadnych korzyści finansowych lub zachowań noszących znamiona łapówki lub przekupstwa;</w:t>
      </w:r>
    </w:p>
    <w:p w14:paraId="0A625F15" w14:textId="35BC0971" w:rsidR="00E37362" w:rsidRDefault="00D21A4C" w:rsidP="00C018AC">
      <w:pPr>
        <w:tabs>
          <w:tab w:val="num" w:pos="284"/>
          <w:tab w:val="left" w:pos="1134"/>
          <w:tab w:val="left" w:pos="1276"/>
          <w:tab w:val="left" w:pos="1985"/>
          <w:tab w:val="left" w:pos="2011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posiadania procedury postępowania wobec osób zgłaszających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nadużycia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w związku z realizacją zamówienia.</w:t>
      </w:r>
    </w:p>
    <w:p w14:paraId="12AA8587" w14:textId="423C1F3C" w:rsidR="00E37362" w:rsidRDefault="00E37362" w:rsidP="00C018AC">
      <w:pPr>
        <w:tabs>
          <w:tab w:val="num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3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FB18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Kupujący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posiada procedury postępowania wobec osób zgłaszających nadużycia w związku z realizacją zamówienia jako Regulamin Zgłaszania Naruszeń i podejmowania działań następczych w Centrum Onkologii w Bydgoszczy.</w:t>
      </w:r>
    </w:p>
    <w:p w14:paraId="4D90E28F" w14:textId="714281DD" w:rsidR="00E37362" w:rsidRDefault="00FB182B" w:rsidP="00E37362">
      <w:pPr>
        <w:tabs>
          <w:tab w:val="num" w:pos="284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19</w:t>
      </w:r>
      <w:r w:rsidR="00E373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D21A4C" w:rsidRPr="00D21A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Sprzedający, </w:t>
      </w:r>
      <w:r w:rsidR="00D21A4C" w:rsidRPr="00D21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 trakcie</w:t>
      </w:r>
      <w:r w:rsidR="00D21A4C" w:rsidRPr="00D21A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realizacji dostawy stanowiącej przedmiot umowy na terenie </w:t>
      </w:r>
      <w:r w:rsidR="00D21A4C" w:rsidRPr="00D21A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Kupującego,</w:t>
      </w:r>
      <w:r w:rsidR="00D21A4C" w:rsidRPr="00D21A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zobowiązuje się postępować zgodnie z „Informacją środowiskową dla firm współpracujących z Centrum Onkologii</w:t>
      </w:r>
      <w:r w:rsidR="00D21A4C" w:rsidRPr="00D21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”, określoną </w:t>
      </w:r>
      <w:r w:rsidR="00D21A4C" w:rsidRPr="00D21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  <w:t xml:space="preserve">w Załączniku nr </w:t>
      </w:r>
      <w:r w:rsidR="00C01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  <w:r w:rsidR="00D21A4C" w:rsidRPr="00D21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do niniejszej umowy</w:t>
      </w:r>
      <w:r w:rsidR="00D21A4C" w:rsidRPr="00D2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„Informacją o zagrożeniach występujących na terenie Centrum Onkologii - dla firm współpracujących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z Centrum”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określoną w Załączniku nr </w:t>
      </w:r>
      <w:r w:rsidR="00C01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="00D21A4C" w:rsidRPr="00D21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do niniejszej umowy</w:t>
      </w:r>
      <w:r w:rsidR="00C01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 w:rsidR="003E2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a także „</w:t>
      </w:r>
      <w:r w:rsidR="003E2681" w:rsidRPr="003E2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Wymagania</w:t>
      </w:r>
      <w:r w:rsidR="00C01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mi</w:t>
      </w:r>
      <w:r w:rsidR="003E2681" w:rsidRPr="003E2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w zakresie BHP i ppoż. dla firm współpracujących,  których pracownicy wykonują prace na terenie Centrum Onkologii</w:t>
      </w:r>
      <w:r w:rsidR="003E2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” - </w:t>
      </w:r>
      <w:r w:rsidR="003E2681" w:rsidRPr="00D21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określoną w Załączniku nr </w:t>
      </w:r>
      <w:r w:rsidR="00353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</w:t>
      </w:r>
    </w:p>
    <w:p w14:paraId="50D5A920" w14:textId="3EE7F354" w:rsidR="00E37362" w:rsidRDefault="00E37362" w:rsidP="00E37362">
      <w:pPr>
        <w:tabs>
          <w:tab w:val="num" w:pos="284"/>
          <w:tab w:val="left" w:pos="993"/>
          <w:tab w:val="left" w:pos="1135"/>
          <w:tab w:val="left" w:pos="164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FB18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Wszelkie spory między stronami, których nie da się rozstrzygnąć polubownie, wynikłe w związku albo na podstawie niniejszej umowy, będą rozstrzygane przez właściwy Sąd dla siedziby </w:t>
      </w:r>
      <w:r w:rsidR="00D21A4C"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Kupującego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91DC8F" w14:textId="2999AE70" w:rsidR="00E37362" w:rsidRDefault="00E37362" w:rsidP="00E37362">
      <w:pPr>
        <w:tabs>
          <w:tab w:val="num" w:pos="284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FB18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Zmiany, uzupełnienia umowy winny być dokonane w formie pisemnej pod rygorem nieważności.</w:t>
      </w:r>
    </w:p>
    <w:p w14:paraId="5C4E5D02" w14:textId="4B920A68" w:rsidR="00E37362" w:rsidRDefault="00E37362" w:rsidP="00E37362">
      <w:pPr>
        <w:tabs>
          <w:tab w:val="num" w:pos="284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FB18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Umowę sporządzono w dwóch jednobrzmiących egzemplarzach  po jednym dla 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Kupującego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dla </w:t>
      </w:r>
      <w:r w:rsidR="00D21A4C"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>Sprzedającego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.</w:t>
      </w:r>
    </w:p>
    <w:p w14:paraId="3652854F" w14:textId="485B2551" w:rsidR="00D21A4C" w:rsidRPr="00E37362" w:rsidRDefault="00E37362" w:rsidP="00E37362">
      <w:pPr>
        <w:tabs>
          <w:tab w:val="num" w:pos="284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FB18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D21A4C"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Załączniki do umowy, stanowiące jej integralną część:</w:t>
      </w:r>
    </w:p>
    <w:p w14:paraId="16D0FF4B" w14:textId="77777777" w:rsidR="00D21A4C" w:rsidRPr="00D21A4C" w:rsidRDefault="00D21A4C" w:rsidP="00D21A4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1 - Specyfikacja przedmiotu umowy</w:t>
      </w:r>
    </w:p>
    <w:p w14:paraId="6ADEA0AF" w14:textId="4121392B" w:rsidR="00D21A4C" w:rsidRPr="00D21A4C" w:rsidRDefault="00D21A4C" w:rsidP="00D21A4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2 - Protokół 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przekazania</w:t>
      </w:r>
    </w:p>
    <w:p w14:paraId="02152C69" w14:textId="019567B6" w:rsidR="00D21A4C" w:rsidRPr="00D21A4C" w:rsidRDefault="00D21A4C" w:rsidP="00D21A4C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2552"/>
          <w:tab w:val="left" w:pos="2694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 Załącznik nr 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3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Informacja środowiskowa dla firm współpracujących z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br/>
        <w:t xml:space="preserve">                                      Centrum</w:t>
      </w:r>
    </w:p>
    <w:p w14:paraId="2F1EA25F" w14:textId="4E0E94D6" w:rsidR="00EA33BA" w:rsidRPr="00D21A4C" w:rsidRDefault="00D21A4C" w:rsidP="00EA33BA">
      <w:pPr>
        <w:tabs>
          <w:tab w:val="left" w:pos="1135"/>
          <w:tab w:val="left" w:pos="1237"/>
          <w:tab w:val="left" w:pos="1277"/>
          <w:tab w:val="left" w:pos="1418"/>
          <w:tab w:val="left" w:pos="1624"/>
          <w:tab w:val="left" w:pos="2011"/>
          <w:tab w:val="left" w:pos="2398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       </w:t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4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Informacja o zagrożeniach występujących na terenie Centrum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Onkologii</w:t>
      </w:r>
    </w:p>
    <w:p w14:paraId="212624BF" w14:textId="0A495AB3" w:rsidR="00D21A4C" w:rsidRDefault="00D21A4C" w:rsidP="00EA33BA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40" w:lineRule="auto"/>
        <w:ind w:left="2410" w:hanging="24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="003E2681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  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Załącznik nr </w:t>
      </w:r>
      <w:r w:rsidR="00C018A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5</w:t>
      </w:r>
      <w:r w:rsidR="00EA33B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-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bookmarkStart w:id="0" w:name="_Hlk105059946"/>
      <w:r w:rsidR="00EA33BA" w:rsidRPr="00EA33BA">
        <w:rPr>
          <w:rFonts w:ascii="Times New Roman" w:hAnsi="Times New Roman" w:cs="Times New Roman"/>
          <w:bCs/>
          <w:sz w:val="28"/>
          <w:szCs w:val="28"/>
        </w:rPr>
        <w:t>Wymagania w zakresie BHP i ppoż. dla firm współpracujących,  których pracownicy wykonują prace na terenie Centrum Onkologii</w:t>
      </w:r>
    </w:p>
    <w:p w14:paraId="3B294158" w14:textId="38872F6D" w:rsidR="00C018AC" w:rsidRPr="00D21A4C" w:rsidRDefault="00C018AC" w:rsidP="00EA33BA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bookmarkEnd w:id="0"/>
    <w:p w14:paraId="18AF834F" w14:textId="77777777" w:rsidR="00876A5C" w:rsidRDefault="00D21A4C" w:rsidP="00D21A4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</w:p>
    <w:p w14:paraId="4F5C85F5" w14:textId="2DA7C7FA" w:rsidR="00D21A4C" w:rsidRPr="00D21A4C" w:rsidRDefault="00D21A4C" w:rsidP="00D21A4C">
      <w:pPr>
        <w:tabs>
          <w:tab w:val="left" w:pos="568"/>
          <w:tab w:val="left" w:pos="670"/>
          <w:tab w:val="left" w:pos="1057"/>
          <w:tab w:val="left" w:pos="1444"/>
          <w:tab w:val="left" w:pos="1831"/>
          <w:tab w:val="left" w:pos="2217"/>
          <w:tab w:val="left" w:pos="2604"/>
          <w:tab w:val="left" w:pos="2990"/>
          <w:tab w:val="left" w:pos="3376"/>
          <w:tab w:val="left" w:pos="3764"/>
          <w:tab w:val="left" w:pos="4150"/>
          <w:tab w:val="left" w:pos="4537"/>
          <w:tab w:val="left" w:pos="4923"/>
          <w:tab w:val="left" w:pos="5310"/>
          <w:tab w:val="left" w:pos="5696"/>
          <w:tab w:val="left" w:pos="6084"/>
          <w:tab w:val="left" w:pos="6470"/>
          <w:tab w:val="left" w:pos="6856"/>
          <w:tab w:val="left" w:pos="7243"/>
          <w:tab w:val="left" w:pos="7629"/>
          <w:tab w:val="left" w:pos="8016"/>
          <w:tab w:val="left" w:pos="8403"/>
          <w:tab w:val="left" w:pos="8790"/>
          <w:tab w:val="left" w:pos="9176"/>
          <w:tab w:val="left" w:pos="9562"/>
          <w:tab w:val="left" w:pos="9949"/>
          <w:tab w:val="left" w:pos="10335"/>
          <w:tab w:val="left" w:pos="1072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 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p w14:paraId="7C2805D5" w14:textId="4172BD18" w:rsidR="00910A40" w:rsidRDefault="00910A40"/>
    <w:p w14:paraId="1EB33BE3" w14:textId="5D0D3D0B" w:rsidR="00D21A4C" w:rsidRDefault="00D21A4C"/>
    <w:p w14:paraId="07751361" w14:textId="77777777" w:rsidR="00D21A4C" w:rsidRPr="00D21A4C" w:rsidRDefault="00D21A4C" w:rsidP="00D21A4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lastRenderedPageBreak/>
        <w:t xml:space="preserve">Załącznik nr 2 do umowy nr  </w:t>
      </w:r>
      <w:r w:rsidRPr="00D21A4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ar-SA"/>
        </w:rPr>
        <w:t>…………..</w:t>
      </w:r>
    </w:p>
    <w:p w14:paraId="3175127B" w14:textId="77777777" w:rsidR="00D21A4C" w:rsidRPr="00D21A4C" w:rsidRDefault="00D21A4C" w:rsidP="00D21A4C">
      <w:pPr>
        <w:tabs>
          <w:tab w:val="left" w:pos="567"/>
          <w:tab w:val="left" w:pos="141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52D2E5" w14:textId="77777777" w:rsidR="00D21A4C" w:rsidRPr="00D21A4C" w:rsidRDefault="00D21A4C" w:rsidP="00D21A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Bydgoszcz, dnia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</w:t>
      </w:r>
    </w:p>
    <w:p w14:paraId="4B718FB4" w14:textId="77777777" w:rsidR="00D21A4C" w:rsidRPr="00D21A4C" w:rsidRDefault="00D21A4C" w:rsidP="00D21A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2D79D" w14:textId="34858310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PROTOKÓŁ </w:t>
      </w:r>
      <w:r w:rsidR="00C018A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PRZEKAZANIA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double"/>
          <w:lang w:eastAsia="ar-SA"/>
        </w:rPr>
        <w:t>(WZÓR)</w:t>
      </w:r>
    </w:p>
    <w:p w14:paraId="2836791B" w14:textId="77777777" w:rsidR="00D21A4C" w:rsidRPr="00D21A4C" w:rsidRDefault="00D21A4C" w:rsidP="00D21A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ar-SA"/>
        </w:rPr>
      </w:pPr>
    </w:p>
    <w:p w14:paraId="4CD0B6D5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14:paraId="7E02E1CA" w14:textId="533BF761" w:rsidR="00D21A4C" w:rsidRPr="00D21A4C" w:rsidRDefault="00D21A4C" w:rsidP="00D21A4C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Kupujący: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Centrum Onkologii im. prof. Franciszka Łukaszczyka z siedzibą  </w:t>
      </w:r>
      <w:r w:rsidR="00C018AC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Pr="00D21A4C">
        <w:rPr>
          <w:rFonts w:ascii="Times New Roman" w:eastAsia="Times New Roman" w:hAnsi="Times New Roman" w:cs="Times New Roman"/>
          <w:sz w:val="28"/>
          <w:szCs w:val="24"/>
          <w:lang w:eastAsia="ar-SA"/>
        </w:rPr>
        <w:t>w Bydgoszczy, ul. dr Izabeli Romanowskiej 2</w:t>
      </w:r>
    </w:p>
    <w:p w14:paraId="4F9D0F79" w14:textId="77777777" w:rsidR="00D21A4C" w:rsidRPr="00D21A4C" w:rsidRDefault="00D21A4C" w:rsidP="00D21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676FFE" w14:textId="77777777" w:rsidR="00D21A4C" w:rsidRPr="00D21A4C" w:rsidRDefault="00D21A4C" w:rsidP="00D21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reprezentowany przez:</w:t>
      </w:r>
    </w:p>
    <w:p w14:paraId="364057B7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1C54B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0AAC8D3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 stanowisko</w:t>
      </w:r>
    </w:p>
    <w:p w14:paraId="62E74D26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5E878671" w14:textId="77777777" w:rsidR="00D21A4C" w:rsidRPr="00D21A4C" w:rsidRDefault="00D21A4C" w:rsidP="00D21A4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40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103D7C83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21DE70CD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6D9A3FB0" w14:textId="77777777" w:rsidR="00D21A4C" w:rsidRPr="00D21A4C" w:rsidRDefault="00D21A4C" w:rsidP="00D21A4C">
      <w:pPr>
        <w:suppressAutoHyphens/>
        <w:spacing w:after="120" w:line="360" w:lineRule="auto"/>
        <w:ind w:left="34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18A2D43" w14:textId="77777777" w:rsidR="00D21A4C" w:rsidRPr="00D21A4C" w:rsidRDefault="00D21A4C" w:rsidP="00D21A4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</w:t>
      </w: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………………………………………………………………………...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14:paraId="3CF73397" w14:textId="77777777" w:rsidR="00D21A4C" w:rsidRPr="00D21A4C" w:rsidRDefault="00D21A4C" w:rsidP="00D21A4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reprezentowany przez:</w:t>
      </w:r>
    </w:p>
    <w:p w14:paraId="7282EFEF" w14:textId="77777777" w:rsidR="00D21A4C" w:rsidRPr="00D21A4C" w:rsidRDefault="00D21A4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        ………………………………………………………………………………………………………………..</w:t>
      </w:r>
    </w:p>
    <w:p w14:paraId="243B99FD" w14:textId="77777777" w:rsidR="00D21A4C" w:rsidRPr="00D21A4C" w:rsidRDefault="00D21A4C" w:rsidP="00D21A4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suppressAutoHyphens/>
        <w:spacing w:after="0" w:line="240" w:lineRule="auto"/>
        <w:ind w:left="493" w:hanging="4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Pr="00D21A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Imię,                              Nazwisko                                                                                    stanowisko</w:t>
      </w:r>
    </w:p>
    <w:p w14:paraId="54660FA1" w14:textId="1B06BE48" w:rsidR="00C018AC" w:rsidRDefault="00CB21CA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="00C018AC">
        <w:rPr>
          <w:rFonts w:ascii="Times New Roman" w:eastAsia="Times New Roman" w:hAnsi="Times New Roman" w:cs="Times New Roman"/>
          <w:sz w:val="28"/>
          <w:szCs w:val="28"/>
          <w:lang w:eastAsia="ar-SA"/>
        </w:rPr>
        <w:t>ostarczył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D68F9B9" w14:textId="77777777" w:rsidR="00C018AC" w:rsidRDefault="00C018A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87"/>
      </w:tblGrid>
      <w:tr w:rsidR="00C018AC" w:rsidRPr="00D21A4C" w14:paraId="2A03B784" w14:textId="77777777" w:rsidTr="00C56E5C">
        <w:trPr>
          <w:cantSplit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2279482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8FC38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0C4A3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48851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Nr fabryczny</w:t>
            </w:r>
          </w:p>
        </w:tc>
        <w:tc>
          <w:tcPr>
            <w:tcW w:w="9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25E62DD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Ilość</w:t>
            </w:r>
          </w:p>
        </w:tc>
      </w:tr>
      <w:tr w:rsidR="00C018AC" w:rsidRPr="00D21A4C" w14:paraId="185E00AA" w14:textId="77777777" w:rsidTr="00C56E5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BA406E9" w14:textId="77777777" w:rsidR="00C018AC" w:rsidRPr="00D21A4C" w:rsidRDefault="00C018AC" w:rsidP="00C56E5C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0F2F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53F57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BA81A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CDCA976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AC" w:rsidRPr="00D21A4C" w14:paraId="3CAD3600" w14:textId="77777777" w:rsidTr="00C56E5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694C49B4" w14:textId="77777777" w:rsidR="00C018AC" w:rsidRPr="00D21A4C" w:rsidRDefault="00C018AC" w:rsidP="00C56E5C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47754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28B6F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0AD2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79F810E6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AC" w:rsidRPr="00D21A4C" w14:paraId="616D4B65" w14:textId="77777777" w:rsidTr="00C56E5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5BFD6DF2" w14:textId="77777777" w:rsidR="00C018AC" w:rsidRPr="00D21A4C" w:rsidRDefault="00C018AC" w:rsidP="00C56E5C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D5DA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BC61D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C3009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8EB9984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AC" w:rsidRPr="00D21A4C" w14:paraId="5EC3BC8C" w14:textId="77777777" w:rsidTr="00C56E5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8F257DB" w14:textId="77777777" w:rsidR="00C018AC" w:rsidRPr="00D21A4C" w:rsidRDefault="00C018AC" w:rsidP="00C56E5C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13131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90D53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111E8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5288A235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AC" w:rsidRPr="00D21A4C" w14:paraId="0A0694A0" w14:textId="77777777" w:rsidTr="00C56E5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16251E61" w14:textId="77777777" w:rsidR="00C018AC" w:rsidRPr="00D21A4C" w:rsidRDefault="00C018AC" w:rsidP="00C56E5C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B28B6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58DCF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E00D0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0F31F166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AC" w:rsidRPr="00D21A4C" w14:paraId="71DC0D89" w14:textId="77777777" w:rsidTr="00C56E5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</w:tcPr>
          <w:p w14:paraId="398064F0" w14:textId="77777777" w:rsidR="00C018AC" w:rsidRPr="00D21A4C" w:rsidRDefault="00C018AC" w:rsidP="00C56E5C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D287A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68944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CD156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</w:tcPr>
          <w:p w14:paraId="4FF7D610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AC" w:rsidRPr="00D21A4C" w14:paraId="3B2720D2" w14:textId="77777777" w:rsidTr="00C56E5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0025ED" w14:textId="77777777" w:rsidR="00C018AC" w:rsidRPr="00D21A4C" w:rsidRDefault="00C018AC" w:rsidP="00C56E5C">
            <w:pPr>
              <w:numPr>
                <w:ilvl w:val="0"/>
                <w:numId w:val="11"/>
              </w:numPr>
              <w:tabs>
                <w:tab w:val="left" w:pos="54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7ABBB0F6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0D80D298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</w:tcPr>
          <w:p w14:paraId="221BC333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1C34ED" w14:textId="77777777" w:rsidR="00C018AC" w:rsidRPr="00D21A4C" w:rsidRDefault="00C018AC" w:rsidP="00C56E5C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7CD8301" w14:textId="6722DF05" w:rsidR="00C018AC" w:rsidRDefault="00C018A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2AEA3" w14:textId="10828BAB" w:rsidR="00C018AC" w:rsidRDefault="00C018A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34DA89" w14:textId="35B0BB8C" w:rsidR="00C018AC" w:rsidRDefault="00C018AC" w:rsidP="00D21A4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482D83" w14:textId="77777777" w:rsidR="00C018AC" w:rsidRDefault="00C018AC" w:rsidP="00C018A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27A4A1" w14:textId="02B4EB7E" w:rsidR="00C018AC" w:rsidRPr="00D21A4C" w:rsidRDefault="00C018AC" w:rsidP="00C018A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Kupujący 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potwierdza, że otrzymał wraz z </w:t>
      </w:r>
      <w:r w:rsidR="004D432A">
        <w:rPr>
          <w:rFonts w:ascii="Times New Roman" w:eastAsia="Times New Roman" w:hAnsi="Times New Roman" w:cs="Times New Roman"/>
          <w:sz w:val="28"/>
          <w:szCs w:val="28"/>
          <w:lang w:eastAsia="ar-SA"/>
        </w:rPr>
        <w:t>dostawą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1E383D6" w14:textId="638A3D48" w:rsidR="00C018AC" w:rsidRPr="00D21A4C" w:rsidRDefault="00C018AC" w:rsidP="00C018AC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instrukcje obsługi w języku polskim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i oryginalnym,</w:t>
      </w:r>
    </w:p>
    <w:p w14:paraId="4045904B" w14:textId="77777777" w:rsidR="00C018AC" w:rsidRPr="00D21A4C" w:rsidRDefault="00C018AC" w:rsidP="00C018AC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karty gwarancyjne,</w:t>
      </w:r>
    </w:p>
    <w:p w14:paraId="48568698" w14:textId="77777777" w:rsidR="00C018AC" w:rsidRPr="00D21A4C" w:rsidRDefault="00C018AC" w:rsidP="00C018AC">
      <w:pPr>
        <w:numPr>
          <w:ilvl w:val="1"/>
          <w:numId w:val="14"/>
        </w:numPr>
        <w:tabs>
          <w:tab w:val="left" w:pos="1004"/>
          <w:tab w:val="left" w:pos="1106"/>
          <w:tab w:val="left" w:pos="1493"/>
          <w:tab w:val="left" w:pos="1880"/>
          <w:tab w:val="left" w:pos="2267"/>
          <w:tab w:val="left" w:pos="2653"/>
          <w:tab w:val="left" w:pos="3040"/>
          <w:tab w:val="left" w:pos="3426"/>
          <w:tab w:val="left" w:pos="3812"/>
          <w:tab w:val="left" w:pos="4200"/>
          <w:tab w:val="left" w:pos="4586"/>
          <w:tab w:val="left" w:pos="4973"/>
          <w:tab w:val="left" w:pos="5359"/>
          <w:tab w:val="left" w:pos="5746"/>
          <w:tab w:val="left" w:pos="6132"/>
          <w:tab w:val="left" w:pos="6520"/>
          <w:tab w:val="left" w:pos="6906"/>
          <w:tab w:val="left" w:pos="7292"/>
          <w:tab w:val="left" w:pos="7679"/>
          <w:tab w:val="left" w:pos="8065"/>
          <w:tab w:val="left" w:pos="8452"/>
          <w:tab w:val="left" w:pos="8839"/>
          <w:tab w:val="left" w:pos="9226"/>
          <w:tab w:val="left" w:pos="9612"/>
          <w:tab w:val="left" w:pos="9998"/>
          <w:tab w:val="left" w:pos="10385"/>
          <w:tab w:val="left" w:pos="10771"/>
          <w:tab w:val="left" w:pos="11159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testy akceptacyjne.</w:t>
      </w:r>
    </w:p>
    <w:p w14:paraId="3A765966" w14:textId="77777777" w:rsidR="00C018AC" w:rsidRPr="00D21A4C" w:rsidRDefault="00C018AC" w:rsidP="00C018A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71443AFA" w14:textId="4708E560" w:rsidR="00C018AC" w:rsidRPr="00D21A4C" w:rsidRDefault="00C018AC" w:rsidP="00C018A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 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udziela gwarancji na okres </w:t>
      </w:r>
      <w:r w:rsidR="001D4EF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………….</w:t>
      </w:r>
      <w:r w:rsidRPr="00D21A4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miesięcy, licząc od dnia podpisania niniejszego protokołu, tj. do dnia …………. .</w:t>
      </w:r>
    </w:p>
    <w:p w14:paraId="4B32DD35" w14:textId="77777777" w:rsidR="00C018AC" w:rsidRDefault="00C018AC" w:rsidP="00C018AC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978606" w14:textId="562B0385" w:rsidR="00C018AC" w:rsidRPr="00D21A4C" w:rsidRDefault="00C018AC" w:rsidP="00C018AC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Uwagi i zastrzeżenia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do</w:t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niniejszego protokołu</w:t>
      </w:r>
    </w:p>
    <w:p w14:paraId="0CFD821A" w14:textId="77777777" w:rsidR="00C018AC" w:rsidRPr="00D21A4C" w:rsidRDefault="00C018AC" w:rsidP="00C018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7474E4D3" w14:textId="77777777" w:rsidR="00C018AC" w:rsidRPr="00D21A4C" w:rsidRDefault="00C018AC" w:rsidP="00C018A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……………………………………………………………………………………………………………………………………………………………………….....</w:t>
      </w:r>
    </w:p>
    <w:p w14:paraId="19E3C565" w14:textId="6E005772" w:rsidR="00D21A4C" w:rsidRPr="00D21A4C" w:rsidRDefault="00D21A4C" w:rsidP="00D21A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52186B36" w14:textId="77777777" w:rsidR="00D21A4C" w:rsidRPr="00D21A4C" w:rsidRDefault="00D21A4C" w:rsidP="00D21A4C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DD5E750" w14:textId="77777777" w:rsidR="00D21A4C" w:rsidRPr="00D21A4C" w:rsidRDefault="00D21A4C" w:rsidP="00D21A4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 xml:space="preserve">SPRZEDAJĄCY:                                 </w:t>
      </w:r>
      <w:r w:rsidRPr="00D21A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ar-SA"/>
        </w:rPr>
        <w:tab/>
        <w:t xml:space="preserve">                   KUPUJĄCY:</w:t>
      </w:r>
    </w:p>
    <w:sectPr w:rsidR="00D21A4C" w:rsidRPr="00D2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B43056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bCs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3" w15:restartNumberingAfterBreak="0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F1FAB7E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trike w:val="0"/>
        <w:color w:val="auto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09142EC"/>
    <w:multiLevelType w:val="multilevel"/>
    <w:tmpl w:val="31A4D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2E0002"/>
    <w:multiLevelType w:val="multilevel"/>
    <w:tmpl w:val="4E22F55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9177F"/>
    <w:multiLevelType w:val="hybridMultilevel"/>
    <w:tmpl w:val="31DADDB8"/>
    <w:lvl w:ilvl="0" w:tplc="97A0535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B42DA"/>
    <w:multiLevelType w:val="hybridMultilevel"/>
    <w:tmpl w:val="E40C2CE0"/>
    <w:lvl w:ilvl="0" w:tplc="186C6736">
      <w:start w:val="1"/>
      <w:numFmt w:val="decimal"/>
      <w:lvlText w:val="%1)"/>
      <w:lvlJc w:val="left"/>
      <w:pPr>
        <w:ind w:left="111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5D974641"/>
    <w:multiLevelType w:val="multilevel"/>
    <w:tmpl w:val="FFF04310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 w:val="0"/>
        <w:sz w:val="28"/>
        <w:szCs w:val="28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813CF"/>
    <w:multiLevelType w:val="hybridMultilevel"/>
    <w:tmpl w:val="EE920CDC"/>
    <w:lvl w:ilvl="0" w:tplc="9B8236C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545483"/>
    <w:multiLevelType w:val="singleLevel"/>
    <w:tmpl w:val="7FD6A80A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2"/>
        <w:szCs w:val="28"/>
        <w:lang w:val="pl-PL"/>
      </w:rPr>
    </w:lvl>
  </w:abstractNum>
  <w:num w:numId="1" w16cid:durableId="1516841959">
    <w:abstractNumId w:val="0"/>
  </w:num>
  <w:num w:numId="2" w16cid:durableId="562175619">
    <w:abstractNumId w:val="1"/>
  </w:num>
  <w:num w:numId="3" w16cid:durableId="278534142">
    <w:abstractNumId w:val="2"/>
  </w:num>
  <w:num w:numId="4" w16cid:durableId="1395422813">
    <w:abstractNumId w:val="3"/>
  </w:num>
  <w:num w:numId="5" w16cid:durableId="252207622">
    <w:abstractNumId w:val="4"/>
  </w:num>
  <w:num w:numId="6" w16cid:durableId="2104917348">
    <w:abstractNumId w:val="5"/>
  </w:num>
  <w:num w:numId="7" w16cid:durableId="2075464119">
    <w:abstractNumId w:val="6"/>
  </w:num>
  <w:num w:numId="8" w16cid:durableId="1886747304">
    <w:abstractNumId w:val="11"/>
  </w:num>
  <w:num w:numId="9" w16cid:durableId="1133448840">
    <w:abstractNumId w:val="17"/>
  </w:num>
  <w:num w:numId="10" w16cid:durableId="82259859">
    <w:abstractNumId w:val="15"/>
  </w:num>
  <w:num w:numId="11" w16cid:durableId="1720975509">
    <w:abstractNumId w:val="7"/>
  </w:num>
  <w:num w:numId="12" w16cid:durableId="568347363">
    <w:abstractNumId w:val="8"/>
  </w:num>
  <w:num w:numId="13" w16cid:durableId="614287029">
    <w:abstractNumId w:val="9"/>
  </w:num>
  <w:num w:numId="14" w16cid:durableId="1350257127">
    <w:abstractNumId w:val="10"/>
  </w:num>
  <w:num w:numId="15" w16cid:durableId="1168058430">
    <w:abstractNumId w:val="16"/>
  </w:num>
  <w:num w:numId="16" w16cid:durableId="1003821092">
    <w:abstractNumId w:val="18"/>
  </w:num>
  <w:num w:numId="17" w16cid:durableId="709691658">
    <w:abstractNumId w:val="13"/>
  </w:num>
  <w:num w:numId="18" w16cid:durableId="49617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0375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4C"/>
    <w:rsid w:val="00054C57"/>
    <w:rsid w:val="000759CD"/>
    <w:rsid w:val="000E4879"/>
    <w:rsid w:val="00123C01"/>
    <w:rsid w:val="00134B47"/>
    <w:rsid w:val="001731B6"/>
    <w:rsid w:val="001B53B9"/>
    <w:rsid w:val="001D4EF7"/>
    <w:rsid w:val="00353145"/>
    <w:rsid w:val="00376B3E"/>
    <w:rsid w:val="00395E34"/>
    <w:rsid w:val="003E2681"/>
    <w:rsid w:val="00420D41"/>
    <w:rsid w:val="0043462D"/>
    <w:rsid w:val="004D432A"/>
    <w:rsid w:val="00514670"/>
    <w:rsid w:val="00542849"/>
    <w:rsid w:val="00606B82"/>
    <w:rsid w:val="006076B4"/>
    <w:rsid w:val="006C486F"/>
    <w:rsid w:val="006F67AC"/>
    <w:rsid w:val="00710DBE"/>
    <w:rsid w:val="00857359"/>
    <w:rsid w:val="00876A5C"/>
    <w:rsid w:val="008939DE"/>
    <w:rsid w:val="00910A40"/>
    <w:rsid w:val="00A11EC3"/>
    <w:rsid w:val="00A6393F"/>
    <w:rsid w:val="00B73801"/>
    <w:rsid w:val="00BF6BA7"/>
    <w:rsid w:val="00C018AC"/>
    <w:rsid w:val="00CB21CA"/>
    <w:rsid w:val="00CD658D"/>
    <w:rsid w:val="00D21A4C"/>
    <w:rsid w:val="00D24818"/>
    <w:rsid w:val="00DB1AE8"/>
    <w:rsid w:val="00E129C1"/>
    <w:rsid w:val="00E37362"/>
    <w:rsid w:val="00E449A6"/>
    <w:rsid w:val="00EA33BA"/>
    <w:rsid w:val="00F019F1"/>
    <w:rsid w:val="00F202C1"/>
    <w:rsid w:val="00FB182B"/>
    <w:rsid w:val="00FB645F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96E"/>
  <w15:docId w15:val="{ABAECB06-DDF6-4411-AA67-6B6F54D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42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37362"/>
  </w:style>
  <w:style w:type="paragraph" w:styleId="Poprawka">
    <w:name w:val="Revision"/>
    <w:hidden/>
    <w:uiPriority w:val="99"/>
    <w:semiHidden/>
    <w:rsid w:val="006076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dcterms:created xsi:type="dcterms:W3CDTF">2022-08-22T10:37:00Z</dcterms:created>
  <dcterms:modified xsi:type="dcterms:W3CDTF">2022-08-23T05:50:00Z</dcterms:modified>
</cp:coreProperties>
</file>